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3F" w:rsidRDefault="00F10C46">
      <w:pPr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    </w:t>
      </w:r>
      <w:r>
        <w:rPr>
          <w:rFonts w:hint="eastAsia"/>
          <w:b/>
          <w:bCs/>
          <w:sz w:val="36"/>
          <w:szCs w:val="36"/>
        </w:rPr>
        <w:t>专利转让流程说明</w:t>
      </w:r>
    </w:p>
    <w:p w:rsidR="0088163F" w:rsidRDefault="00F10C4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转让双方进行洽谈，就专利转让的金额、支付方式等意向达成共识。</w:t>
      </w:r>
    </w:p>
    <w:p w:rsidR="0088163F" w:rsidRDefault="00F10C4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根据《上海应用技术大学科技成果转化管理办法》转让项目须在校内公示15天。</w:t>
      </w:r>
    </w:p>
    <w:p w:rsidR="0088163F" w:rsidRDefault="00F10C4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校内公示后双方就相关专利权转让签订《专利转让合同》。</w:t>
      </w:r>
    </w:p>
    <w:p w:rsidR="0088163F" w:rsidRDefault="00F10C4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受让方按照合同规定时间打款至转让方账户，转让方提供相应发票给受让方。</w:t>
      </w:r>
    </w:p>
    <w:p w:rsidR="0088163F" w:rsidRDefault="00F10C4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转让方确认收款后，提供《专利转让合同》等相关资料办理转让过户手续。</w:t>
      </w:r>
    </w:p>
    <w:p w:rsidR="0088163F" w:rsidRDefault="0088163F">
      <w:pPr>
        <w:rPr>
          <w:rFonts w:asciiTheme="minorEastAsia" w:hAnsiTheme="minorEastAsia" w:cstheme="minorEastAsia"/>
          <w:sz w:val="24"/>
        </w:rPr>
      </w:pPr>
    </w:p>
    <w:p w:rsidR="0088163F" w:rsidRDefault="0088163F">
      <w:pPr>
        <w:rPr>
          <w:rFonts w:asciiTheme="minorEastAsia" w:hAnsiTheme="minorEastAsia" w:cstheme="minorEastAsia"/>
          <w:sz w:val="24"/>
        </w:rPr>
      </w:pPr>
      <w:bookmarkStart w:id="0" w:name="_GoBack"/>
      <w:bookmarkEnd w:id="0"/>
    </w:p>
    <w:p w:rsidR="0088163F" w:rsidRDefault="0088163F">
      <w:pPr>
        <w:rPr>
          <w:rFonts w:asciiTheme="minorEastAsia" w:hAnsiTheme="minorEastAsia" w:cstheme="minorEastAsia"/>
          <w:sz w:val="24"/>
        </w:rPr>
      </w:pPr>
    </w:p>
    <w:p w:rsidR="0088163F" w:rsidRDefault="00F10C46">
      <w:pPr>
        <w:rPr>
          <w:rFonts w:asciiTheme="minorEastAsia" w:hAnsiTheme="minorEastAsia" w:cstheme="minorEastAsia"/>
          <w:b/>
          <w:bCs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                     </w:t>
      </w:r>
      <w:r>
        <w:rPr>
          <w:rFonts w:asciiTheme="minorEastAsia" w:hAnsiTheme="minorEastAsia" w:cstheme="minorEastAsia" w:hint="eastAsia"/>
          <w:b/>
          <w:bCs/>
          <w:sz w:val="24"/>
        </w:rPr>
        <w:t>流程示意图</w:t>
      </w:r>
    </w:p>
    <w:p w:rsidR="0088163F" w:rsidRDefault="0088163F">
      <w:pPr>
        <w:rPr>
          <w:rFonts w:asciiTheme="minorEastAsia" w:hAnsiTheme="minorEastAsia" w:cstheme="minorEastAsia"/>
          <w:b/>
          <w:bCs/>
          <w:sz w:val="24"/>
        </w:rPr>
      </w:pPr>
    </w:p>
    <w:p w:rsidR="0088163F" w:rsidRDefault="00F10C4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7410" cy="4786630"/>
            <wp:effectExtent l="0" t="0" r="0" b="0"/>
            <wp:docPr id="4" name="图示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88163F" w:rsidSect="008816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FBD" w:rsidRDefault="00D83FBD" w:rsidP="000513A2">
      <w:r>
        <w:separator/>
      </w:r>
    </w:p>
  </w:endnote>
  <w:endnote w:type="continuationSeparator" w:id="1">
    <w:p w:rsidR="00D83FBD" w:rsidRDefault="00D83FBD" w:rsidP="0005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FBD" w:rsidRDefault="00D83FBD" w:rsidP="000513A2">
      <w:r>
        <w:separator/>
      </w:r>
    </w:p>
  </w:footnote>
  <w:footnote w:type="continuationSeparator" w:id="1">
    <w:p w:rsidR="00D83FBD" w:rsidRDefault="00D83FBD" w:rsidP="00051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8E98"/>
    <w:multiLevelType w:val="singleLevel"/>
    <w:tmpl w:val="57848E9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3109D"/>
    <w:rsid w:val="000513A2"/>
    <w:rsid w:val="001C735F"/>
    <w:rsid w:val="00447763"/>
    <w:rsid w:val="0061573E"/>
    <w:rsid w:val="0088163F"/>
    <w:rsid w:val="00C3109D"/>
    <w:rsid w:val="00C37C73"/>
    <w:rsid w:val="00D83FBD"/>
    <w:rsid w:val="00F10C46"/>
    <w:rsid w:val="023647BE"/>
    <w:rsid w:val="3018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6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163F"/>
    <w:rPr>
      <w:sz w:val="18"/>
      <w:szCs w:val="18"/>
    </w:rPr>
  </w:style>
  <w:style w:type="paragraph" w:styleId="a4">
    <w:name w:val="footer"/>
    <w:basedOn w:val="a"/>
    <w:link w:val="Char0"/>
    <w:rsid w:val="00881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881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88163F"/>
    <w:rPr>
      <w:sz w:val="24"/>
    </w:rPr>
  </w:style>
  <w:style w:type="character" w:customStyle="1" w:styleId="Char1">
    <w:name w:val="页眉 Char"/>
    <w:basedOn w:val="a0"/>
    <w:link w:val="a5"/>
    <w:rsid w:val="0088163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88163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8816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5C13A0-E456-447D-93F6-E16A38CC4723}" type="doc">
      <dgm:prSet loTypeId="urn:microsoft.com/office/officeart/2005/8/layout/process2" loCatId="process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zh-CN" altLang="en-US"/>
        </a:p>
      </dgm:t>
    </dgm:pt>
    <dgm:pt modelId="{4B532BC1-9AC6-4837-9F60-431A7A5940FB}">
      <dgm:prSet phldrT="[文本]"/>
      <dgm:spPr/>
      <dgm:t>
        <a:bodyPr/>
        <a:lstStyle/>
        <a:p>
          <a:r>
            <a:rPr lang="zh-CN" altLang="en-US"/>
            <a:t>洽谈</a:t>
          </a:r>
        </a:p>
      </dgm:t>
    </dgm:pt>
    <dgm:pt modelId="{C9AC75CE-EDB0-41B8-B166-67FD50CE1423}" type="parTrans" cxnId="{FE08AA2E-6418-4410-B6C6-1A4E9A74765D}">
      <dgm:prSet/>
      <dgm:spPr/>
      <dgm:t>
        <a:bodyPr/>
        <a:lstStyle/>
        <a:p>
          <a:endParaRPr lang="zh-CN" altLang="en-US"/>
        </a:p>
      </dgm:t>
    </dgm:pt>
    <dgm:pt modelId="{B5CFA583-81B8-4B0A-BDF0-46667D14E4A8}" type="sibTrans" cxnId="{FE08AA2E-6418-4410-B6C6-1A4E9A74765D}">
      <dgm:prSet/>
      <dgm:spPr/>
      <dgm:t>
        <a:bodyPr/>
        <a:lstStyle/>
        <a:p>
          <a:endParaRPr lang="zh-CN" altLang="en-US"/>
        </a:p>
      </dgm:t>
    </dgm:pt>
    <dgm:pt modelId="{0BE6B011-1A12-41A8-B871-048CB57DEDC2}">
      <dgm:prSet phldrT="[文本]"/>
      <dgm:spPr/>
      <dgm:t>
        <a:bodyPr/>
        <a:lstStyle/>
        <a:p>
          <a:r>
            <a:rPr lang="zh-CN" altLang="en-US"/>
            <a:t>校内公示</a:t>
          </a:r>
          <a:r>
            <a:rPr lang="en-US" altLang="zh-CN"/>
            <a:t>15</a:t>
          </a:r>
          <a:r>
            <a:rPr lang="zh-CN" altLang="en-US"/>
            <a:t>天</a:t>
          </a:r>
        </a:p>
      </dgm:t>
    </dgm:pt>
    <dgm:pt modelId="{25A536AE-B844-4E04-9DB7-AEEA06D3DABA}" type="parTrans" cxnId="{7A536AAA-1CC6-42E0-A61F-9AE364D38CF9}">
      <dgm:prSet/>
      <dgm:spPr/>
      <dgm:t>
        <a:bodyPr/>
        <a:lstStyle/>
        <a:p>
          <a:endParaRPr lang="zh-CN" altLang="en-US"/>
        </a:p>
      </dgm:t>
    </dgm:pt>
    <dgm:pt modelId="{D69CEDB8-7EB9-494C-886C-43CA4E49FC98}" type="sibTrans" cxnId="{7A536AAA-1CC6-42E0-A61F-9AE364D38CF9}">
      <dgm:prSet/>
      <dgm:spPr/>
      <dgm:t>
        <a:bodyPr/>
        <a:lstStyle/>
        <a:p>
          <a:endParaRPr lang="zh-CN" altLang="en-US"/>
        </a:p>
      </dgm:t>
    </dgm:pt>
    <dgm:pt modelId="{6F2230FC-08A2-4FD7-A0E8-EE8D293F4081}">
      <dgm:prSet phldrT="[文本]"/>
      <dgm:spPr/>
      <dgm:t>
        <a:bodyPr/>
        <a:lstStyle/>
        <a:p>
          <a:r>
            <a:rPr lang="zh-CN" altLang="en-US"/>
            <a:t>签订合同</a:t>
          </a:r>
        </a:p>
      </dgm:t>
    </dgm:pt>
    <dgm:pt modelId="{01E7E085-B203-449D-9465-6C87583D1F89}" type="parTrans" cxnId="{626A04D5-6D96-4959-ADE0-FF7B34CCD3FD}">
      <dgm:prSet/>
      <dgm:spPr/>
      <dgm:t>
        <a:bodyPr/>
        <a:lstStyle/>
        <a:p>
          <a:endParaRPr lang="zh-CN" altLang="en-US"/>
        </a:p>
      </dgm:t>
    </dgm:pt>
    <dgm:pt modelId="{1FD65DD9-88A0-41EA-8432-2D5D694D5E4F}" type="sibTrans" cxnId="{626A04D5-6D96-4959-ADE0-FF7B34CCD3FD}">
      <dgm:prSet/>
      <dgm:spPr/>
      <dgm:t>
        <a:bodyPr/>
        <a:lstStyle/>
        <a:p>
          <a:endParaRPr lang="zh-CN" altLang="en-US"/>
        </a:p>
      </dgm:t>
    </dgm:pt>
    <dgm:pt modelId="{7B1B1287-A323-4F07-9EE0-24B619B937DF}">
      <dgm:prSet/>
      <dgm:spPr/>
      <dgm:t>
        <a:bodyPr/>
        <a:lstStyle/>
        <a:p>
          <a:r>
            <a:rPr lang="zh-CN" altLang="en-US"/>
            <a:t>受让方打款，转让方提供发票</a:t>
          </a:r>
        </a:p>
      </dgm:t>
    </dgm:pt>
    <dgm:pt modelId="{F748885C-8D50-4360-984C-7CAA68E76D5E}" type="parTrans" cxnId="{62A27505-25BD-4AF0-B786-71BD39030894}">
      <dgm:prSet/>
      <dgm:spPr/>
      <dgm:t>
        <a:bodyPr/>
        <a:lstStyle/>
        <a:p>
          <a:endParaRPr lang="zh-CN" altLang="en-US"/>
        </a:p>
      </dgm:t>
    </dgm:pt>
    <dgm:pt modelId="{3C1377B4-CE0A-49ED-9EBA-7A2B6E072BD9}" type="sibTrans" cxnId="{62A27505-25BD-4AF0-B786-71BD39030894}">
      <dgm:prSet/>
      <dgm:spPr/>
      <dgm:t>
        <a:bodyPr/>
        <a:lstStyle/>
        <a:p>
          <a:endParaRPr lang="zh-CN" altLang="en-US"/>
        </a:p>
      </dgm:t>
    </dgm:pt>
    <dgm:pt modelId="{6DDE9E03-A674-4A08-924F-7D4C6DB1AE07}">
      <dgm:prSet/>
      <dgm:spPr/>
      <dgm:t>
        <a:bodyPr/>
        <a:lstStyle/>
        <a:p>
          <a:r>
            <a:rPr lang="zh-CN" altLang="en-US"/>
            <a:t>转让方确认收款，办理专利过户手续</a:t>
          </a:r>
        </a:p>
      </dgm:t>
    </dgm:pt>
    <dgm:pt modelId="{3D5BFD91-6FB1-4657-8C1F-82C57EB676FC}" type="parTrans" cxnId="{E39D4AA4-098E-4336-A179-AE1F6CFFC01A}">
      <dgm:prSet/>
      <dgm:spPr/>
      <dgm:t>
        <a:bodyPr/>
        <a:lstStyle/>
        <a:p>
          <a:endParaRPr lang="zh-CN" altLang="en-US"/>
        </a:p>
      </dgm:t>
    </dgm:pt>
    <dgm:pt modelId="{7E747D1A-457E-4B20-B251-BDE7257AF6F7}" type="sibTrans" cxnId="{E39D4AA4-098E-4336-A179-AE1F6CFFC01A}">
      <dgm:prSet/>
      <dgm:spPr/>
      <dgm:t>
        <a:bodyPr/>
        <a:lstStyle/>
        <a:p>
          <a:endParaRPr lang="zh-CN" altLang="en-US"/>
        </a:p>
      </dgm:t>
    </dgm:pt>
    <dgm:pt modelId="{BAC7D231-4891-4E3E-9FD7-FA6B144E9C43}" type="pres">
      <dgm:prSet presAssocID="{845C13A0-E456-447D-93F6-E16A38CC4723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5577799B-3B0D-4F0E-A0AA-F47E23110246}" type="pres">
      <dgm:prSet presAssocID="{4B532BC1-9AC6-4837-9F60-431A7A5940F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280E19A-3380-4AD4-BFFF-D53BB52830AA}" type="pres">
      <dgm:prSet presAssocID="{B5CFA583-81B8-4B0A-BDF0-46667D14E4A8}" presName="sibTrans" presStyleLbl="sibTrans2D1" presStyleIdx="0" presStyleCnt="4"/>
      <dgm:spPr/>
      <dgm:t>
        <a:bodyPr/>
        <a:lstStyle/>
        <a:p>
          <a:endParaRPr lang="zh-CN" altLang="en-US"/>
        </a:p>
      </dgm:t>
    </dgm:pt>
    <dgm:pt modelId="{DC236173-E6A2-434F-8321-9E3A6AF34265}" type="pres">
      <dgm:prSet presAssocID="{B5CFA583-81B8-4B0A-BDF0-46667D14E4A8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687467CE-0774-47A7-BB74-B33873D1C2FF}" type="pres">
      <dgm:prSet presAssocID="{0BE6B011-1A12-41A8-B871-048CB57DEDC2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546C452-082C-4DFF-ADB6-817D1635673C}" type="pres">
      <dgm:prSet presAssocID="{D69CEDB8-7EB9-494C-886C-43CA4E49FC98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AC2CFB3A-DBD0-489B-B357-3FD7C83FAC68}" type="pres">
      <dgm:prSet presAssocID="{D69CEDB8-7EB9-494C-886C-43CA4E49FC98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D5AA12BB-01ED-4BFA-9EB9-BC38B403A1EF}" type="pres">
      <dgm:prSet presAssocID="{6F2230FC-08A2-4FD7-A0E8-EE8D293F408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7F975D7-425E-4120-80EE-3F0F2EB6BD78}" type="pres">
      <dgm:prSet presAssocID="{1FD65DD9-88A0-41EA-8432-2D5D694D5E4F}" presName="sibTrans" presStyleLbl="sibTrans2D1" presStyleIdx="2" presStyleCnt="4"/>
      <dgm:spPr/>
      <dgm:t>
        <a:bodyPr/>
        <a:lstStyle/>
        <a:p>
          <a:endParaRPr lang="zh-CN" altLang="en-US"/>
        </a:p>
      </dgm:t>
    </dgm:pt>
    <dgm:pt modelId="{DF362061-F3A9-4399-8E32-193D06CFCEBB}" type="pres">
      <dgm:prSet presAssocID="{1FD65DD9-88A0-41EA-8432-2D5D694D5E4F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357FFDF4-55DD-4D45-B639-7F46F8D34C51}" type="pres">
      <dgm:prSet presAssocID="{7B1B1287-A323-4F07-9EE0-24B619B937D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69DDED4-392D-4B8B-B706-E61CB70B682A}" type="pres">
      <dgm:prSet presAssocID="{3C1377B4-CE0A-49ED-9EBA-7A2B6E072BD9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03E5E878-DA15-4FF0-819B-0226CBD5B258}" type="pres">
      <dgm:prSet presAssocID="{3C1377B4-CE0A-49ED-9EBA-7A2B6E072BD9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C68278C1-06FB-43BD-9D9C-7CDF84D5F2B6}" type="pres">
      <dgm:prSet presAssocID="{6DDE9E03-A674-4A08-924F-7D4C6DB1AE0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2A27505-25BD-4AF0-B786-71BD39030894}" srcId="{845C13A0-E456-447D-93F6-E16A38CC4723}" destId="{7B1B1287-A323-4F07-9EE0-24B619B937DF}" srcOrd="3" destOrd="0" parTransId="{F748885C-8D50-4360-984C-7CAA68E76D5E}" sibTransId="{3C1377B4-CE0A-49ED-9EBA-7A2B6E072BD9}"/>
    <dgm:cxn modelId="{7A536AAA-1CC6-42E0-A61F-9AE364D38CF9}" srcId="{845C13A0-E456-447D-93F6-E16A38CC4723}" destId="{0BE6B011-1A12-41A8-B871-048CB57DEDC2}" srcOrd="1" destOrd="0" parTransId="{25A536AE-B844-4E04-9DB7-AEEA06D3DABA}" sibTransId="{D69CEDB8-7EB9-494C-886C-43CA4E49FC98}"/>
    <dgm:cxn modelId="{6F6DA2DF-C70E-401A-AB2E-B78943A2C162}" type="presOf" srcId="{B5CFA583-81B8-4B0A-BDF0-46667D14E4A8}" destId="{DC236173-E6A2-434F-8321-9E3A6AF34265}" srcOrd="1" destOrd="0" presId="urn:microsoft.com/office/officeart/2005/8/layout/process2"/>
    <dgm:cxn modelId="{7B7A9A7E-ADAA-42F5-B4A2-3BE7E33A73AA}" type="presOf" srcId="{1FD65DD9-88A0-41EA-8432-2D5D694D5E4F}" destId="{DF362061-F3A9-4399-8E32-193D06CFCEBB}" srcOrd="1" destOrd="0" presId="urn:microsoft.com/office/officeart/2005/8/layout/process2"/>
    <dgm:cxn modelId="{FE08AA2E-6418-4410-B6C6-1A4E9A74765D}" srcId="{845C13A0-E456-447D-93F6-E16A38CC4723}" destId="{4B532BC1-9AC6-4837-9F60-431A7A5940FB}" srcOrd="0" destOrd="0" parTransId="{C9AC75CE-EDB0-41B8-B166-67FD50CE1423}" sibTransId="{B5CFA583-81B8-4B0A-BDF0-46667D14E4A8}"/>
    <dgm:cxn modelId="{124AB660-F5A4-460A-95D0-9A6AB63A15A4}" type="presOf" srcId="{3C1377B4-CE0A-49ED-9EBA-7A2B6E072BD9}" destId="{F69DDED4-392D-4B8B-B706-E61CB70B682A}" srcOrd="0" destOrd="0" presId="urn:microsoft.com/office/officeart/2005/8/layout/process2"/>
    <dgm:cxn modelId="{0F23CB3F-37F2-4D87-9125-37BFB90B6249}" type="presOf" srcId="{D69CEDB8-7EB9-494C-886C-43CA4E49FC98}" destId="{AC2CFB3A-DBD0-489B-B357-3FD7C83FAC68}" srcOrd="1" destOrd="0" presId="urn:microsoft.com/office/officeart/2005/8/layout/process2"/>
    <dgm:cxn modelId="{FDB2D58E-5DFF-4C7F-8311-5574442131FC}" type="presOf" srcId="{1FD65DD9-88A0-41EA-8432-2D5D694D5E4F}" destId="{C7F975D7-425E-4120-80EE-3F0F2EB6BD78}" srcOrd="0" destOrd="0" presId="urn:microsoft.com/office/officeart/2005/8/layout/process2"/>
    <dgm:cxn modelId="{C6D208CA-49D7-4E1A-9EB6-B9EB5B15DE50}" type="presOf" srcId="{3C1377B4-CE0A-49ED-9EBA-7A2B6E072BD9}" destId="{03E5E878-DA15-4FF0-819B-0226CBD5B258}" srcOrd="1" destOrd="0" presId="urn:microsoft.com/office/officeart/2005/8/layout/process2"/>
    <dgm:cxn modelId="{C829F541-F8BD-43F6-9002-83865B3631D4}" type="presOf" srcId="{6DDE9E03-A674-4A08-924F-7D4C6DB1AE07}" destId="{C68278C1-06FB-43BD-9D9C-7CDF84D5F2B6}" srcOrd="0" destOrd="0" presId="urn:microsoft.com/office/officeart/2005/8/layout/process2"/>
    <dgm:cxn modelId="{E39D4AA4-098E-4336-A179-AE1F6CFFC01A}" srcId="{845C13A0-E456-447D-93F6-E16A38CC4723}" destId="{6DDE9E03-A674-4A08-924F-7D4C6DB1AE07}" srcOrd="4" destOrd="0" parTransId="{3D5BFD91-6FB1-4657-8C1F-82C57EB676FC}" sibTransId="{7E747D1A-457E-4B20-B251-BDE7257AF6F7}"/>
    <dgm:cxn modelId="{434FADE7-9A5B-4FF8-BE7D-F2FA8DFFB1C4}" type="presOf" srcId="{7B1B1287-A323-4F07-9EE0-24B619B937DF}" destId="{357FFDF4-55DD-4D45-B639-7F46F8D34C51}" srcOrd="0" destOrd="0" presId="urn:microsoft.com/office/officeart/2005/8/layout/process2"/>
    <dgm:cxn modelId="{F0160936-3BAE-4C7B-91A1-9981F1A54520}" type="presOf" srcId="{6F2230FC-08A2-4FD7-A0E8-EE8D293F4081}" destId="{D5AA12BB-01ED-4BFA-9EB9-BC38B403A1EF}" srcOrd="0" destOrd="0" presId="urn:microsoft.com/office/officeart/2005/8/layout/process2"/>
    <dgm:cxn modelId="{B7DAA499-92FF-4484-800C-D1A9AA01E57F}" type="presOf" srcId="{D69CEDB8-7EB9-494C-886C-43CA4E49FC98}" destId="{3546C452-082C-4DFF-ADB6-817D1635673C}" srcOrd="0" destOrd="0" presId="urn:microsoft.com/office/officeart/2005/8/layout/process2"/>
    <dgm:cxn modelId="{2397F7C1-67CE-485A-BE6A-6CD421B62B45}" type="presOf" srcId="{845C13A0-E456-447D-93F6-E16A38CC4723}" destId="{BAC7D231-4891-4E3E-9FD7-FA6B144E9C43}" srcOrd="0" destOrd="0" presId="urn:microsoft.com/office/officeart/2005/8/layout/process2"/>
    <dgm:cxn modelId="{626A04D5-6D96-4959-ADE0-FF7B34CCD3FD}" srcId="{845C13A0-E456-447D-93F6-E16A38CC4723}" destId="{6F2230FC-08A2-4FD7-A0E8-EE8D293F4081}" srcOrd="2" destOrd="0" parTransId="{01E7E085-B203-449D-9465-6C87583D1F89}" sibTransId="{1FD65DD9-88A0-41EA-8432-2D5D694D5E4F}"/>
    <dgm:cxn modelId="{2CD5B3E6-7BC0-490A-B64A-A5750F51555F}" type="presOf" srcId="{0BE6B011-1A12-41A8-B871-048CB57DEDC2}" destId="{687467CE-0774-47A7-BB74-B33873D1C2FF}" srcOrd="0" destOrd="0" presId="urn:microsoft.com/office/officeart/2005/8/layout/process2"/>
    <dgm:cxn modelId="{0A21D781-91C5-4C96-BF80-D7EC05783772}" type="presOf" srcId="{4B532BC1-9AC6-4837-9F60-431A7A5940FB}" destId="{5577799B-3B0D-4F0E-A0AA-F47E23110246}" srcOrd="0" destOrd="0" presId="urn:microsoft.com/office/officeart/2005/8/layout/process2"/>
    <dgm:cxn modelId="{CFA1F6E2-51CB-4534-A76C-D81E9413827B}" type="presOf" srcId="{B5CFA583-81B8-4B0A-BDF0-46667D14E4A8}" destId="{5280E19A-3380-4AD4-BFFF-D53BB52830AA}" srcOrd="0" destOrd="0" presId="urn:microsoft.com/office/officeart/2005/8/layout/process2"/>
    <dgm:cxn modelId="{44485883-19B5-4B40-A004-0EFDA7D54AC2}" type="presParOf" srcId="{BAC7D231-4891-4E3E-9FD7-FA6B144E9C43}" destId="{5577799B-3B0D-4F0E-A0AA-F47E23110246}" srcOrd="0" destOrd="0" presId="urn:microsoft.com/office/officeart/2005/8/layout/process2"/>
    <dgm:cxn modelId="{6A710716-406A-4868-9DE4-B2786481FC6A}" type="presParOf" srcId="{BAC7D231-4891-4E3E-9FD7-FA6B144E9C43}" destId="{5280E19A-3380-4AD4-BFFF-D53BB52830AA}" srcOrd="1" destOrd="0" presId="urn:microsoft.com/office/officeart/2005/8/layout/process2"/>
    <dgm:cxn modelId="{D68A8C7C-7218-42A8-BCF0-771A13E05112}" type="presParOf" srcId="{5280E19A-3380-4AD4-BFFF-D53BB52830AA}" destId="{DC236173-E6A2-434F-8321-9E3A6AF34265}" srcOrd="0" destOrd="0" presId="urn:microsoft.com/office/officeart/2005/8/layout/process2"/>
    <dgm:cxn modelId="{E0BBB40A-CD0F-45F0-A3A6-B883FFD77787}" type="presParOf" srcId="{BAC7D231-4891-4E3E-9FD7-FA6B144E9C43}" destId="{687467CE-0774-47A7-BB74-B33873D1C2FF}" srcOrd="2" destOrd="0" presId="urn:microsoft.com/office/officeart/2005/8/layout/process2"/>
    <dgm:cxn modelId="{B601AB2A-97C3-4DE1-A475-24A192032F12}" type="presParOf" srcId="{BAC7D231-4891-4E3E-9FD7-FA6B144E9C43}" destId="{3546C452-082C-4DFF-ADB6-817D1635673C}" srcOrd="3" destOrd="0" presId="urn:microsoft.com/office/officeart/2005/8/layout/process2"/>
    <dgm:cxn modelId="{7E3E896D-04E0-448A-924B-30681850C289}" type="presParOf" srcId="{3546C452-082C-4DFF-ADB6-817D1635673C}" destId="{AC2CFB3A-DBD0-489B-B357-3FD7C83FAC68}" srcOrd="0" destOrd="0" presId="urn:microsoft.com/office/officeart/2005/8/layout/process2"/>
    <dgm:cxn modelId="{4A5C1C15-C131-4CAD-9EFF-158FD25C015C}" type="presParOf" srcId="{BAC7D231-4891-4E3E-9FD7-FA6B144E9C43}" destId="{D5AA12BB-01ED-4BFA-9EB9-BC38B403A1EF}" srcOrd="4" destOrd="0" presId="urn:microsoft.com/office/officeart/2005/8/layout/process2"/>
    <dgm:cxn modelId="{1C8A2B06-82B0-448D-A384-F38C7EFF8413}" type="presParOf" srcId="{BAC7D231-4891-4E3E-9FD7-FA6B144E9C43}" destId="{C7F975D7-425E-4120-80EE-3F0F2EB6BD78}" srcOrd="5" destOrd="0" presId="urn:microsoft.com/office/officeart/2005/8/layout/process2"/>
    <dgm:cxn modelId="{B0C172E7-EE9D-4B51-AE64-7D674D2DBA93}" type="presParOf" srcId="{C7F975D7-425E-4120-80EE-3F0F2EB6BD78}" destId="{DF362061-F3A9-4399-8E32-193D06CFCEBB}" srcOrd="0" destOrd="0" presId="urn:microsoft.com/office/officeart/2005/8/layout/process2"/>
    <dgm:cxn modelId="{F606AC7A-6423-4AF7-B61D-C6DE729B27E1}" type="presParOf" srcId="{BAC7D231-4891-4E3E-9FD7-FA6B144E9C43}" destId="{357FFDF4-55DD-4D45-B639-7F46F8D34C51}" srcOrd="6" destOrd="0" presId="urn:microsoft.com/office/officeart/2005/8/layout/process2"/>
    <dgm:cxn modelId="{7644CFEC-A1A4-4752-A2B5-FD76CE977DA9}" type="presParOf" srcId="{BAC7D231-4891-4E3E-9FD7-FA6B144E9C43}" destId="{F69DDED4-392D-4B8B-B706-E61CB70B682A}" srcOrd="7" destOrd="0" presId="urn:microsoft.com/office/officeart/2005/8/layout/process2"/>
    <dgm:cxn modelId="{340C5E74-4181-4E94-B6B0-579B5C486729}" type="presParOf" srcId="{F69DDED4-392D-4B8B-B706-E61CB70B682A}" destId="{03E5E878-DA15-4FF0-819B-0226CBD5B258}" srcOrd="0" destOrd="0" presId="urn:microsoft.com/office/officeart/2005/8/layout/process2"/>
    <dgm:cxn modelId="{7F902F1C-C112-487F-94E3-66429025141D}" type="presParOf" srcId="{BAC7D231-4891-4E3E-9FD7-FA6B144E9C43}" destId="{C68278C1-06FB-43BD-9D9C-7CDF84D5F2B6}" srcOrd="8" destOrd="0" presId="urn:microsoft.com/office/officeart/2005/8/layout/process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577799B-3B0D-4F0E-A0AA-F47E23110246}">
      <dsp:nvSpPr>
        <dsp:cNvPr id="0" name=""/>
        <dsp:cNvSpPr/>
      </dsp:nvSpPr>
      <dsp:spPr>
        <a:xfrm>
          <a:off x="1913399" y="584"/>
          <a:ext cx="2120610" cy="683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洽谈</a:t>
          </a:r>
        </a:p>
      </dsp:txBody>
      <dsp:txXfrm>
        <a:off x="1913399" y="584"/>
        <a:ext cx="2120610" cy="683637"/>
      </dsp:txXfrm>
    </dsp:sp>
    <dsp:sp modelId="{5280E19A-3380-4AD4-BFFF-D53BB52830AA}">
      <dsp:nvSpPr>
        <dsp:cNvPr id="0" name=""/>
        <dsp:cNvSpPr/>
      </dsp:nvSpPr>
      <dsp:spPr>
        <a:xfrm rot="5400000">
          <a:off x="2845522" y="701312"/>
          <a:ext cx="256364" cy="307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5400000">
        <a:off x="2845522" y="701312"/>
        <a:ext cx="256364" cy="307636"/>
      </dsp:txXfrm>
    </dsp:sp>
    <dsp:sp modelId="{687467CE-0774-47A7-BB74-B33873D1C2FF}">
      <dsp:nvSpPr>
        <dsp:cNvPr id="0" name=""/>
        <dsp:cNvSpPr/>
      </dsp:nvSpPr>
      <dsp:spPr>
        <a:xfrm>
          <a:off x="1913399" y="1026040"/>
          <a:ext cx="2120610" cy="683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校内公示</a:t>
          </a:r>
          <a:r>
            <a:rPr lang="en-US" altLang="zh-CN" sz="1700" kern="1200"/>
            <a:t>15</a:t>
          </a:r>
          <a:r>
            <a:rPr lang="zh-CN" altLang="en-US" sz="1700" kern="1200"/>
            <a:t>天</a:t>
          </a:r>
        </a:p>
      </dsp:txBody>
      <dsp:txXfrm>
        <a:off x="1913399" y="1026040"/>
        <a:ext cx="2120610" cy="683637"/>
      </dsp:txXfrm>
    </dsp:sp>
    <dsp:sp modelId="{3546C452-082C-4DFF-ADB6-817D1635673C}">
      <dsp:nvSpPr>
        <dsp:cNvPr id="0" name=""/>
        <dsp:cNvSpPr/>
      </dsp:nvSpPr>
      <dsp:spPr>
        <a:xfrm rot="5400000">
          <a:off x="2845522" y="1726768"/>
          <a:ext cx="256364" cy="307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5400000">
        <a:off x="2845522" y="1726768"/>
        <a:ext cx="256364" cy="307636"/>
      </dsp:txXfrm>
    </dsp:sp>
    <dsp:sp modelId="{D5AA12BB-01ED-4BFA-9EB9-BC38B403A1EF}">
      <dsp:nvSpPr>
        <dsp:cNvPr id="0" name=""/>
        <dsp:cNvSpPr/>
      </dsp:nvSpPr>
      <dsp:spPr>
        <a:xfrm>
          <a:off x="1913399" y="2051496"/>
          <a:ext cx="2120610" cy="683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签订合同</a:t>
          </a:r>
        </a:p>
      </dsp:txBody>
      <dsp:txXfrm>
        <a:off x="1913399" y="2051496"/>
        <a:ext cx="2120610" cy="683637"/>
      </dsp:txXfrm>
    </dsp:sp>
    <dsp:sp modelId="{C7F975D7-425E-4120-80EE-3F0F2EB6BD78}">
      <dsp:nvSpPr>
        <dsp:cNvPr id="0" name=""/>
        <dsp:cNvSpPr/>
      </dsp:nvSpPr>
      <dsp:spPr>
        <a:xfrm rot="5400000">
          <a:off x="2845522" y="2752224"/>
          <a:ext cx="256364" cy="307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5400000">
        <a:off x="2845522" y="2752224"/>
        <a:ext cx="256364" cy="307636"/>
      </dsp:txXfrm>
    </dsp:sp>
    <dsp:sp modelId="{357FFDF4-55DD-4D45-B639-7F46F8D34C51}">
      <dsp:nvSpPr>
        <dsp:cNvPr id="0" name=""/>
        <dsp:cNvSpPr/>
      </dsp:nvSpPr>
      <dsp:spPr>
        <a:xfrm>
          <a:off x="1913399" y="3076952"/>
          <a:ext cx="2120610" cy="683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受让方打款，转让方提供发票</a:t>
          </a:r>
        </a:p>
      </dsp:txBody>
      <dsp:txXfrm>
        <a:off x="1913399" y="3076952"/>
        <a:ext cx="2120610" cy="683637"/>
      </dsp:txXfrm>
    </dsp:sp>
    <dsp:sp modelId="{F69DDED4-392D-4B8B-B706-E61CB70B682A}">
      <dsp:nvSpPr>
        <dsp:cNvPr id="0" name=""/>
        <dsp:cNvSpPr/>
      </dsp:nvSpPr>
      <dsp:spPr>
        <a:xfrm rot="5400000">
          <a:off x="2845522" y="3777680"/>
          <a:ext cx="256364" cy="3076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200" kern="1200"/>
        </a:p>
      </dsp:txBody>
      <dsp:txXfrm rot="5400000">
        <a:off x="2845522" y="3777680"/>
        <a:ext cx="256364" cy="307636"/>
      </dsp:txXfrm>
    </dsp:sp>
    <dsp:sp modelId="{C68278C1-06FB-43BD-9D9C-7CDF84D5F2B6}">
      <dsp:nvSpPr>
        <dsp:cNvPr id="0" name=""/>
        <dsp:cNvSpPr/>
      </dsp:nvSpPr>
      <dsp:spPr>
        <a:xfrm>
          <a:off x="1913399" y="4102408"/>
          <a:ext cx="2120610" cy="6836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转让方确认收款，办理专利权过户手续</a:t>
          </a:r>
        </a:p>
      </dsp:txBody>
      <dsp:txXfrm>
        <a:off x="1913399" y="4102408"/>
        <a:ext cx="2120610" cy="6836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959DE2-F7D4-411B-B33C-AA321D41A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2014-10-29T12:08:00Z</dcterms:created>
  <dcterms:modified xsi:type="dcterms:W3CDTF">2016-07-15T08:41:00Z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